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F67" w:rsidRDefault="004F2F67" w:rsidP="004933D4">
      <w:pPr>
        <w:spacing w:line="268" w:lineRule="auto"/>
        <w:jc w:val="center"/>
        <w:rPr>
          <w:rFonts w:ascii="Times New Roman" w:hAnsi="Times New Roman" w:cs="Times New Roman"/>
          <w:color w:val="000000" w:themeColor="text1"/>
          <w:spacing w:val="14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pacing w:val="14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38100</wp:posOffset>
            </wp:positionH>
            <wp:positionV relativeFrom="page">
              <wp:align>top</wp:align>
            </wp:positionV>
            <wp:extent cx="7476490" cy="9658350"/>
            <wp:effectExtent l="0" t="0" r="0" b="0"/>
            <wp:wrapThrough wrapText="bothSides">
              <wp:wrapPolygon edited="0">
                <wp:start x="0" y="0"/>
                <wp:lineTo x="0" y="21557"/>
                <wp:lineTo x="21519" y="21557"/>
                <wp:lineTo x="215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" b="3966"/>
                    <a:stretch/>
                  </pic:blipFill>
                  <pic:spPr bwMode="auto">
                    <a:xfrm>
                      <a:off x="0" y="0"/>
                      <a:ext cx="7476490" cy="965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2.4. Прием заявлений на обучение по дополнительным </w:t>
      </w:r>
      <w:r w:rsidR="00027662" w:rsidRPr="00D62EF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>бщеразвивающим программам осуществляется с 1 августа текущего года по 31 мая следующего года.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2.5. Лицо, ответственное за прием документов, график приема заявлений и документов утверждаются приказом заведующего детским садом.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2.6. Приказ, указанный в пункте 2.5 правил, размещается на информационном стенде в детском саду и на официальном сайте детского сада в сети «Интернет» в течение трех рабочих дней со дня его издания.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2.7. Лицо, ответственное за прием, обеспечивает своевременное размещение на информационном стенде в детском саду и на официальном сайте детского сада в сети «Интернет»: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распорядительного акта администрации г. Томска о закреплении образовательных организаций за конкретными территориями,</w:t>
      </w:r>
      <w:r w:rsidR="00027662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>издаваемый не позднее 1 апреля текущего года;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настоящих правил;</w:t>
      </w:r>
    </w:p>
    <w:p w:rsidR="00027662" w:rsidRPr="00D62EF2" w:rsidRDefault="0002766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 о сроках приема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документов, графика приема доку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ментов; 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примерных форм заявлений о приеме в детский сад;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формы заявления о приеме на обучение по дополнительным общеразвивающим программам;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информации о направлениях обучения по дополнительным общеразвивающим программам, количестве мест, графика приема заявлений не позднее чем за 15 календарных дней до начала приема документов;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дополнительной информации по текущему приему.</w:t>
      </w:r>
    </w:p>
    <w:p w:rsidR="00027662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3. Порядок зачисления на обучение по основным образовательным 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программам дошкольного образования.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3.1. Прием детей, впервые зачисляемых в детский сад, на обучение по образовательным программам дошкольного образования, осуществляется по направлению департамента образования администрации г.</w:t>
      </w:r>
      <w:r w:rsidR="00027662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>Томска,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 законодательством РФ.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3.2. Форма заявления утверждается заведующим детским садом, в заявлении указываются следующие сведения: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фамилия, имя, отчество (последнее - при наличии) ребенка;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дата рождения ребенка;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реквизиты свидетельства о рождении ребенка;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адрес места жительства (места пребывания, места фактического проживания) ребенка;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фамилия, имя, отчество (последнее - при наличии) родителей (законных представителей) ребенка;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реквизиты документа, удостоверяющего личность родителя (законного представителя)</w:t>
      </w:r>
      <w:r w:rsidR="00027662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ребенка;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реквизиты документа, подтверждающего установление опеки (при наличии);</w:t>
      </w:r>
    </w:p>
    <w:p w:rsidR="00103209" w:rsidRPr="00D62EF2" w:rsidRDefault="0002766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>адрес электронной почты, номер телефона (при наличии) родителей (законных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представителей) ребенка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о выборе языка образования, родного языка из числа языков народов Российской Федерации</w:t>
      </w:r>
      <w:r w:rsidR="00027662" w:rsidRPr="00D62EF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в том числе русского языка как родного языка;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о направленности дошкольной группы;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о необходимом режиме пребывания ребенка;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о желаемой дате приема на обучение.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3.3.</w:t>
      </w:r>
      <w:r w:rsidR="00027662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>Родители (законные представители) детей, впервые поступающих в детский сад, представляют следующие документы: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</w:t>
      </w:r>
      <w:r w:rsidR="00D62EF2">
        <w:rPr>
          <w:rFonts w:ascii="Times New Roman" w:hAnsi="Times New Roman" w:cs="Times New Roman"/>
          <w:sz w:val="24"/>
          <w:szCs w:val="24"/>
          <w:lang w:val="ru-RU"/>
        </w:rPr>
        <w:t>№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115-Ф3 "О правовом положении иностранных граждан в Российской Федерации";</w:t>
      </w:r>
    </w:p>
    <w:p w:rsidR="00103209" w:rsidRPr="00D62EF2" w:rsidRDefault="00D62EF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>свидетельство о рождении ребенка или для иностранны</w:t>
      </w:r>
      <w:r w:rsidR="00027662" w:rsidRPr="00D62EF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103209" w:rsidRPr="00D62EF2" w:rsidRDefault="00D62EF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>документ, подтверждающий установление опеки (при необходимости);</w:t>
      </w:r>
    </w:p>
    <w:p w:rsidR="00103209" w:rsidRPr="00D62EF2" w:rsidRDefault="00D62EF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документ психолого-медико-педагогической комиссии (при необходимости);</w:t>
      </w:r>
    </w:p>
    <w:p w:rsidR="00103209" w:rsidRPr="00D62EF2" w:rsidRDefault="00D62EF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документ,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подтверждающий потребность в обучении в группе оздоровительной направленности (при необходимости).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Копии предъявляемых при приеме документов хранятся в образовательной организации. Для приема родители (законные представители) ребенка дополнительно предъявляют в образовательную организацию медицинское заключение.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3 .4.</w:t>
      </w:r>
      <w:r w:rsidR="00353E7A"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Д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>ля зачисления в детский сад родители (законные представители) детей, не являющихся гражданами РФ, дополнительно представляют: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 документ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3.5. Прием на обучение в порядке перевода из другой организации по инициативе родителей (законных представителей) осуществляется по личному заявлению родителей (законных представителей) ребенка о зачислении в детский сад в порядке перевода из другой организации при предъявлении оригинала документа, удостоверяющего личность родителя (законного представителя).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Форма заявления утверждается заведующим детским садом.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3.6. Для зачисления в порядке перевода из другой организации родители (законные представители) несовершеннолетних дополнительно предъявляют:</w:t>
      </w:r>
    </w:p>
    <w:p w:rsidR="00103209" w:rsidRPr="00D62EF2" w:rsidRDefault="00D62EF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>оригинал и копию свидетельства о рождении ребенка или документ, подтверждающий родство заявителя (или законность представления прав ребенка);</w:t>
      </w:r>
    </w:p>
    <w:p w:rsidR="00103209" w:rsidRPr="00D62EF2" w:rsidRDefault="00D62EF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>свидетельство и его копию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-направление департамента образования администрации г.</w:t>
      </w:r>
      <w:r w:rsidR="00D62E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>Томска, согласовавшего перевод ребенка из другой организации;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-медицинскую карту ребенка.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3.7. Делопроизводитель при приеме заявления о зачислении в порядке перевода из другой организации по инициативе родителей проверяет представленные документы, требуемые при зачислении на обучение по образовательным программам дошкольного образования. В случае отсутствия какого-либо документа делопроизводитель составляет акт содержащий информацию о регистрационном номере заявления о зачислении и перечне недостающих документов. Акт составляется в двух экземплярах и заверяется подписями родителей (законны представителей) несовершеннолетнего и лица, ответственного за прием документов, печатью детского сада.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Один экземпляр акта остается в учреждение, второй передается заявителю. Заявитель обязан донести недостающие документы в течение 14 календарных дней с даты составления акта.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Отсутствие документов</w:t>
      </w:r>
      <w:r w:rsidR="00D62EF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требуемых для зачисления ребенка в детский сад, не является основанием для отказа в зачислении в порядке перевода.</w:t>
      </w:r>
    </w:p>
    <w:p w:rsidR="00103209" w:rsidRPr="00D62EF2" w:rsidRDefault="00D62EF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3.8</w:t>
      </w:r>
      <w:r w:rsidR="00FF08BE" w:rsidRPr="00D62EF2">
        <w:rPr>
          <w:rFonts w:ascii="Times New Roman" w:hAnsi="Times New Roman" w:cs="Times New Roman"/>
          <w:sz w:val="24"/>
          <w:szCs w:val="24"/>
          <w:lang w:val="ru-RU"/>
        </w:rPr>
        <w:t>. Лицо, ответственное за прием документов, при приеме любых заявлений обязано ознакомиться с документом, удостоверяющим личность заявителя, для установления его личности, а также факта родственных отношений и полномочий законного представителя.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3.9. При приеме заявления </w:t>
      </w:r>
      <w:bookmarkStart w:id="0" w:name="_GoBack"/>
      <w:bookmarkEnd w:id="0"/>
      <w:r w:rsidRPr="00D62EF2">
        <w:rPr>
          <w:rFonts w:ascii="Times New Roman" w:hAnsi="Times New Roman" w:cs="Times New Roman"/>
          <w:sz w:val="24"/>
          <w:szCs w:val="24"/>
          <w:lang w:val="ru-RU"/>
        </w:rPr>
        <w:t>о приеме в детский сад (заявления о приеме в порядке перевода из другой организации) должностное лицо, ответственное за прием документов, знакомит родителей (законны представителей) с уставом детского сада, лицензией на 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 иными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3.10. Факт ознакомления родителей (законны представителей) ребенка с документами, указанными в пункте 3.9 правил, фиксируется в заявлении и заверяется личной подписью родителей (законны представителей) ребенка.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Подписью родителей (законны представителей) ребенка фиксируется также согласие на обработку их персональны</w:t>
      </w:r>
      <w:r w:rsidR="00CE7BE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данных и персональных данных ребенка в порядке, установленном законодательством РФ.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3.11. Лицо, ответственное за прием документов, осуществляет регистрацию поданных заявлений о приеме в детский сад (заявлений о приеме в порядке перевода из другой организации) и документов в журнале регистрации заявлений о приеме, о чем родителям (законным представителям) выдается расписка. В расписке лицо, ответственное за прием документов, указывает регистрационный номер заявления о приеме ребенка в детский сад и перечень представленных документов. Иные заявления, подаваемые вместе с заявлением о приеме в детский сад (заявлением о зачислении в порядке перевода из другой организации), включаются в перечень представленных документов. Расписка заверяется подписью лица, ответственного за прием документов.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3.12. С родителями (законными представителями) детей, которые сдали полный комплект документов, предусмотренных настоящими правилами, заключается договор об образовании по образовательным программам дошкольного образования.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3.13. Зачисление ребенка в детский сад оформляется приказом руководители в течение трех рабочих дней после заключения договора.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3.14. Лицо, ответственное за прием документов, в трехдневный срок после издания приказа о зачислении размещает приказ о зачислении на информационном стенде и обеспечивает размещение на официальном сайте детского сада в сети «Интернет» реквизитов приказа, наименования возрастной группы, числа детей, зачисленных в указанную возрастную группу.</w:t>
      </w:r>
    </w:p>
    <w:p w:rsidR="00103209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3.15. На каждого зачисленного в детский сад ребенка формируется личное дело, в котором хранятся все полученные при приеме документы.</w:t>
      </w:r>
    </w:p>
    <w:p w:rsidR="00CE7BE2" w:rsidRPr="00D62EF2" w:rsidRDefault="00CE7BE2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03209" w:rsidRPr="00CE7BE2" w:rsidRDefault="00FF08BE" w:rsidP="00CE7BE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E7BE2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Особенности зачисления на обучение по основным образовательным программам </w:t>
      </w:r>
      <w:r w:rsidRPr="00CE7BE2">
        <w:rPr>
          <w:rFonts w:ascii="Times New Roman" w:hAnsi="Times New Roman" w:cs="Times New Roman"/>
          <w:b/>
          <w:sz w:val="24"/>
          <w:szCs w:val="24"/>
          <w:lang w:val="ru-RU"/>
        </w:rPr>
        <w:br/>
        <w:t xml:space="preserve">дошкольного образования в порядке перевода из другой организации по решению </w:t>
      </w:r>
      <w:r w:rsidRPr="00CE7BE2">
        <w:rPr>
          <w:rFonts w:ascii="Times New Roman" w:hAnsi="Times New Roman" w:cs="Times New Roman"/>
          <w:b/>
          <w:sz w:val="24"/>
          <w:szCs w:val="24"/>
          <w:lang w:val="ru-RU"/>
        </w:rPr>
        <w:br/>
        <w:t>учредителя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4.1. Прием детей на обучение по образовательным программам дошкольного образования, перевода из другой организации по решению учредителя осуществляется в порядке и на условиях, установленных законодательством.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4.2. Прием в детский сад осуществляется на основании документов, представленных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4.3. Лицо, ответственное за прием документов, принимает от исходной организации личные дела и письменные согласия родителей (законных представителей) в соответствии со списочн</w:t>
      </w:r>
      <w:r w:rsidR="00CE7BE2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составом обучающихся по акту приема-передачи. При приеме каждое личное дело проверяется на наличие документов, обязательных для приема на обучение по образовательным программам дошкольного образования.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4.4. В случае отсутствия в личном деле документов, которые предусмотрены порядком приема на обучение по образовательным программам дошкольного образования, согласий родителей (законных представителей) или отсутствия сведений о6 обучающемся в списочном составе лицо, ответственное за прием документов, делает соответствующую отметку в акте приема-передачи.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Лицо, ответственное за прием документов, готовит сопроводительное письмо к акту приема-передачи личны</w:t>
      </w:r>
      <w:r w:rsidR="004D5CEE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дел с перечнем недостающей информации, документов и передает его на 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подпись заведующему детским садом. Сопроводительное письмо регистрируется в журнале исходящих документов в порядке, предусмотренном локальным нормативным актом детского сада. Акт приема-передачи с примечаниями и сопроводительное письмо направляются в адрес исходной образовательной организации.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4.5. В случае</w:t>
      </w:r>
      <w:r w:rsidR="004D5CE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когда недостающие документы от исходной организации не получены, лицо, ответственное за прием, запрашивает недостающие документы у родителей (законны</w:t>
      </w:r>
      <w:r w:rsidR="004D5CEE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представителей). При непредставлении родителями (законными представителями) обучающихся или отказе от представления документов в личное дело обучающегося включается выписка из акта приема-передачи личных дел с перечнем недостающих документов и ссылкой на дату и номер сопроводительного письма.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4D5CEE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>. На основании представленных исходной организацией документов с родителями (законными представителями) детей заключается договор о6 образовании по образовательным программам дошкольного образования (договор оказания услуг по присмотру и уходу в группах без реализации образовательной программы).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Подписью родителей (законных представителей) ребенка фиксируется согласие на обработку их персональных данных и персональных данных ребенка в порядке, установленном законодательством РФ.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4.7. Зачисление ребенка в детский сад оформляется приказом руководителя в течение трех рабочих дней после заключения договора.</w:t>
      </w:r>
    </w:p>
    <w:p w:rsidR="00103209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4.8. На основании полученных личных дел ответственное должностное лицо формирует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4D5CEE" w:rsidRPr="00D62EF2" w:rsidRDefault="004D5CE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03209" w:rsidRPr="004D5CEE" w:rsidRDefault="00FF08BE" w:rsidP="004D5CEE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D5CEE">
        <w:rPr>
          <w:rFonts w:ascii="Times New Roman" w:hAnsi="Times New Roman" w:cs="Times New Roman"/>
          <w:b/>
          <w:sz w:val="24"/>
          <w:szCs w:val="24"/>
          <w:lang w:val="ru-RU"/>
        </w:rPr>
        <w:t>5. Прием на обучение по дополнительным общеразвивающим программам</w:t>
      </w:r>
    </w:p>
    <w:p w:rsidR="00103209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5.1. Количество мест для обучения по дополнительным общеразвивающим программам за счет средств бюджетных ассигнований устанавливает учредитель.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Количество мест для обучения по дополнительным общеразвивающим программам за счет средств физических и (или) юридических лиц по договорам о6 оказании платных образовательных услуг устанавливается ежегодно приказом заведующего детским садом не позднее чем за 30 календарных дней до начала приема документов.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5.2. На обучение по дополнительным общеразвивающим программам принимаются все желающие вне зависимости от места проживания по возрастным категориям, предусмотренным соответствующими программами обучения.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5.3. Прием на обучение по дополнительным общеразвивающим программам осуществляется без вступительных испытаний, без предъявления требований к уровню образования.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5.4.. В приеме на обучение по дополнительным общеразвивающим программам 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5.5. Прием на обучение по договорам о6 оказании платных образовательных услуг осуществляется на основании заявления заказчика. Форму заявления утверждает заведующий детским садом.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="004D5CEE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t>. Родители (законные представители) детей, не являющихся гражданами РФ, родители (законные представители) несовершеннолетних из семей беженцев или вынужденных переселенцев дополнительно представляют документы, предусмотренные разделом 3 правил, за исключением родителей (законны представителей) обучающихся детского сада.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5.7. Для зачисления на обучение по дополнительным общеразвивающим программам в области физической культуры и спорта родители (законные представители)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спорта, указанным в заявлении.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 xml:space="preserve">5.8. Ознакомление родителей (законных представителей) с уставом детского сада, лицензией на 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</w:t>
      </w:r>
      <w:r w:rsidRPr="00D62EF2">
        <w:rPr>
          <w:rFonts w:ascii="Times New Roman" w:hAnsi="Times New Roman" w:cs="Times New Roman"/>
          <w:sz w:val="24"/>
          <w:szCs w:val="24"/>
          <w:lang w:val="ru-RU"/>
        </w:rPr>
        <w:lastRenderedPageBreak/>
        <w:t>актами и иными документами, регламентирующими организацию и осуществление образовательной деятельности, права и обязанности обучающихся, осуществляется в порядке, предусмотренном разделом 3 правил.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5.9. Прием заявлений на обучение, их регистрация осуществляются в порядке, предусмотренном разделом 3 правил.</w:t>
      </w:r>
    </w:p>
    <w:p w:rsidR="00103209" w:rsidRPr="00D62EF2" w:rsidRDefault="00FF08BE" w:rsidP="00353E7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2EF2">
        <w:rPr>
          <w:rFonts w:ascii="Times New Roman" w:hAnsi="Times New Roman" w:cs="Times New Roman"/>
          <w:sz w:val="24"/>
          <w:szCs w:val="24"/>
          <w:lang w:val="ru-RU"/>
        </w:rPr>
        <w:t>5.10. Зачисление на обучение по договорам об оказании платных образовательных услуг осуществляется в порядке, предусмотренном локальным нормативным актом детского сада.</w:t>
      </w:r>
    </w:p>
    <w:sectPr w:rsidR="00103209" w:rsidRPr="00D62EF2" w:rsidSect="004F2F67">
      <w:pgSz w:w="11918" w:h="16854"/>
      <w:pgMar w:top="1135" w:right="861" w:bottom="993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Courier New">
    <w:charset w:val="00"/>
    <w:pitch w:val="fixed"/>
    <w:family w:val="auto"/>
    <w:panose1 w:val="02020603050405020304"/>
  </w:font>
  <w:font w:name="Times New Roman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9485D"/>
    <w:multiLevelType w:val="multilevel"/>
    <w:tmpl w:val="D8A029E4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5"/>
        <w:w w:val="100"/>
        <w:sz w:val="20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E37DF4"/>
    <w:multiLevelType w:val="multilevel"/>
    <w:tmpl w:val="8FE82A66"/>
    <w:lvl w:ilvl="0">
      <w:start w:val="1"/>
      <w:numFmt w:val="bullet"/>
      <w:lvlText w:val="-"/>
      <w:lvlJc w:val="left"/>
      <w:pPr>
        <w:tabs>
          <w:tab w:val="decimal" w:pos="216"/>
        </w:tabs>
        <w:ind w:left="720"/>
      </w:pPr>
      <w:rPr>
        <w:rFonts w:ascii="Symbol" w:hAnsi="Symbol"/>
        <w:strike w:val="0"/>
        <w:color w:val="000000"/>
        <w:spacing w:val="6"/>
        <w:w w:val="100"/>
        <w:sz w:val="20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42C0990"/>
    <w:multiLevelType w:val="multilevel"/>
    <w:tmpl w:val="055CF87E"/>
    <w:lvl w:ilvl="0">
      <w:start w:val="1"/>
      <w:numFmt w:val="bullet"/>
      <w:lvlText w:val="-"/>
      <w:lvlJc w:val="left"/>
      <w:pPr>
        <w:tabs>
          <w:tab w:val="decimal" w:pos="72"/>
        </w:tabs>
        <w:ind w:left="720"/>
      </w:pPr>
      <w:rPr>
        <w:rFonts w:ascii="Symbol" w:hAnsi="Symbol"/>
        <w:strike w:val="0"/>
        <w:color w:val="000000"/>
        <w:spacing w:val="19"/>
        <w:w w:val="100"/>
        <w:sz w:val="20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CB2078"/>
    <w:multiLevelType w:val="multilevel"/>
    <w:tmpl w:val="B90A63E0"/>
    <w:lvl w:ilvl="0">
      <w:start w:val="1"/>
      <w:numFmt w:val="bullet"/>
      <w:lvlText w:val="-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000000"/>
        <w:spacing w:val="9"/>
        <w:w w:val="100"/>
        <w:sz w:val="20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209"/>
    <w:rsid w:val="00027662"/>
    <w:rsid w:val="00103209"/>
    <w:rsid w:val="00353E7A"/>
    <w:rsid w:val="004933D4"/>
    <w:rsid w:val="004D5CEE"/>
    <w:rsid w:val="004F2F67"/>
    <w:rsid w:val="008575A2"/>
    <w:rsid w:val="00CE7BE2"/>
    <w:rsid w:val="00D62EF2"/>
    <w:rsid w:val="00FF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8A9461-621B-42DF-9552-F8234B05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2283</Words>
  <Characters>13018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ds56zav</dc:creator>
  <cp:lastModifiedBy>ds56zav</cp:lastModifiedBy>
  <cp:revision>2</cp:revision>
  <dcterms:created xsi:type="dcterms:W3CDTF">2020-08-10T08:35:00Z</dcterms:created>
  <dcterms:modified xsi:type="dcterms:W3CDTF">2020-08-10T08:35:00Z</dcterms:modified>
</cp:coreProperties>
</file>